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866CE" w14:textId="77777777" w:rsidR="008F4F66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4CDA29" w14:textId="77777777" w:rsidR="008F4F66" w:rsidRPr="00931D45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4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365A0AF8" w14:textId="77777777" w:rsidR="008F4F66" w:rsidRPr="00931D45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45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3763AF27" w14:textId="7A770466" w:rsidR="008F4F66" w:rsidRPr="00931D45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427F5D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931D45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06433A99" w14:textId="77777777" w:rsidR="008F4F66" w:rsidRDefault="008F4F66" w:rsidP="008F4F66">
      <w:pPr>
        <w:jc w:val="center"/>
      </w:pPr>
      <w:r>
        <w:rPr>
          <w:b/>
          <w:sz w:val="28"/>
          <w:szCs w:val="28"/>
        </w:rPr>
        <w:t>КРАСНОРОГСКИЙ СЕЛЬСКИЙ СОВЕТ НАРОДНЫХ ДЕПУТАТОВ</w:t>
      </w:r>
    </w:p>
    <w:p w14:paraId="5C2BA160" w14:textId="77777777" w:rsidR="008F4F66" w:rsidRDefault="008F4F66" w:rsidP="008F4F66">
      <w:pPr>
        <w:pStyle w:val="a3"/>
        <w:jc w:val="center"/>
        <w:rPr>
          <w:rFonts w:ascii="Times New Roman" w:hAnsi="Times New Roman" w:cs="Times New Roman"/>
        </w:rPr>
      </w:pPr>
    </w:p>
    <w:p w14:paraId="10DAB6A5" w14:textId="77777777" w:rsidR="008F4F66" w:rsidRPr="008F4F66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F66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19D9875" w14:textId="77777777" w:rsidR="008F4F66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EE830B" w14:textId="77777777" w:rsidR="008F4F66" w:rsidRDefault="008F4F66" w:rsidP="008F4F6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25FBDD" w14:textId="5B9BD579" w:rsidR="008F4F66" w:rsidRDefault="008F4F66" w:rsidP="008F4F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F0791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427F5D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       № 4</w:t>
      </w:r>
    </w:p>
    <w:p w14:paraId="0E3C0FFA" w14:textId="77777777" w:rsidR="008F4F66" w:rsidRDefault="008F4F66" w:rsidP="008F4F66">
      <w:pPr>
        <w:rPr>
          <w:sz w:val="28"/>
          <w:szCs w:val="28"/>
        </w:rPr>
      </w:pPr>
      <w:r>
        <w:rPr>
          <w:sz w:val="28"/>
          <w:szCs w:val="28"/>
        </w:rPr>
        <w:t>с. Красный Рог</w:t>
      </w:r>
    </w:p>
    <w:p w14:paraId="313D9042" w14:textId="77777777" w:rsidR="008F4F66" w:rsidRPr="00931D45" w:rsidRDefault="008F4F66" w:rsidP="008F4F66">
      <w:pPr>
        <w:rPr>
          <w:sz w:val="28"/>
          <w:szCs w:val="28"/>
        </w:rPr>
      </w:pPr>
    </w:p>
    <w:p w14:paraId="21D414C9" w14:textId="17987C18" w:rsidR="008F4F66" w:rsidRDefault="008F4F66" w:rsidP="008F4F66">
      <w:pPr>
        <w:pStyle w:val="a3"/>
        <w:jc w:val="center"/>
        <w:rPr>
          <w:sz w:val="28"/>
          <w:szCs w:val="28"/>
        </w:rPr>
      </w:pPr>
      <w:r w:rsidRPr="00931D45">
        <w:rPr>
          <w:rFonts w:ascii="Times New Roman" w:hAnsi="Times New Roman" w:cs="Times New Roman"/>
          <w:bCs/>
          <w:sz w:val="28"/>
          <w:szCs w:val="28"/>
        </w:rPr>
        <w:t xml:space="preserve">О мандатной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Краснорогского </w:t>
      </w:r>
      <w:r w:rsidRPr="00931D45">
        <w:rPr>
          <w:rFonts w:ascii="Times New Roman" w:hAnsi="Times New Roman" w:cs="Times New Roman"/>
          <w:bCs/>
          <w:sz w:val="28"/>
          <w:szCs w:val="28"/>
        </w:rPr>
        <w:t xml:space="preserve">сельского Совета народных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931D45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C62927">
        <w:rPr>
          <w:rFonts w:ascii="Times New Roman" w:hAnsi="Times New Roman" w:cs="Times New Roman"/>
          <w:sz w:val="28"/>
          <w:szCs w:val="28"/>
        </w:rPr>
        <w:t>пятого</w:t>
      </w:r>
      <w:r w:rsidRPr="008D7E4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02E3092" w14:textId="77777777" w:rsidR="008F4F66" w:rsidRDefault="008F4F66" w:rsidP="008F4F66">
      <w:pPr>
        <w:rPr>
          <w:sz w:val="28"/>
          <w:szCs w:val="28"/>
        </w:rPr>
      </w:pPr>
    </w:p>
    <w:p w14:paraId="670A2ACD" w14:textId="77777777" w:rsidR="008F4F66" w:rsidRPr="00931D45" w:rsidRDefault="008F4F66" w:rsidP="008F4F66">
      <w:pPr>
        <w:rPr>
          <w:sz w:val="28"/>
          <w:szCs w:val="28"/>
        </w:rPr>
      </w:pPr>
    </w:p>
    <w:p w14:paraId="0C18EB8B" w14:textId="197552B7" w:rsidR="008F4F66" w:rsidRDefault="008F4F66" w:rsidP="008F4F66">
      <w:pPr>
        <w:ind w:firstLine="708"/>
        <w:jc w:val="both"/>
        <w:rPr>
          <w:sz w:val="28"/>
          <w:szCs w:val="28"/>
        </w:rPr>
      </w:pPr>
      <w:r w:rsidRPr="00320A0E">
        <w:rPr>
          <w:rFonts w:ascii="Times New Roman CYR" w:hAnsi="Times New Roman CYR" w:cs="Times New Roman CYR"/>
          <w:sz w:val="28"/>
          <w:szCs w:val="28"/>
          <w:lang w:eastAsia="ru-RU"/>
        </w:rPr>
        <w:t>В соответствии с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о ст. 10 </w:t>
      </w:r>
      <w:r w:rsidRPr="00320A0E">
        <w:rPr>
          <w:rFonts w:ascii="Times New Roman CYR" w:hAnsi="Times New Roman CYR" w:cs="Times New Roman CYR"/>
          <w:sz w:val="28"/>
          <w:szCs w:val="28"/>
          <w:lang w:eastAsia="ru-RU"/>
        </w:rPr>
        <w:t>Регламента</w:t>
      </w:r>
      <w:r w:rsidRPr="00BD6921">
        <w:rPr>
          <w:rFonts w:ascii="Times New Roman CYR" w:hAnsi="Times New Roman CYR" w:cs="Times New Roman CYR"/>
          <w:color w:val="0000CC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Краснорогского</w:t>
      </w:r>
      <w:r w:rsidRPr="00BD6921">
        <w:rPr>
          <w:rFonts w:ascii="Times New Roman CYR" w:hAnsi="Times New Roman CYR" w:cs="Times New Roman CYR"/>
          <w:color w:val="0000CC"/>
          <w:sz w:val="28"/>
          <w:szCs w:val="28"/>
          <w:lang w:eastAsia="ru-RU"/>
        </w:rPr>
        <w:t xml:space="preserve"> </w:t>
      </w:r>
      <w:r w:rsidRPr="00320A0E">
        <w:rPr>
          <w:rFonts w:ascii="Times New Roman CYR" w:hAnsi="Times New Roman CYR" w:cs="Times New Roman CYR"/>
          <w:sz w:val="28"/>
          <w:szCs w:val="28"/>
          <w:lang w:eastAsia="ru-RU"/>
        </w:rPr>
        <w:t>сельского Совета народных депутатов,</w:t>
      </w:r>
      <w:r>
        <w:rPr>
          <w:rFonts w:ascii="Times New Roman CYR" w:hAnsi="Times New Roman CYR" w:cs="Times New Roman CYR"/>
          <w:color w:val="FF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Краснорогский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сельский Совет народных депутатов</w:t>
      </w:r>
    </w:p>
    <w:p w14:paraId="3310EAA5" w14:textId="77777777" w:rsidR="008F4F66" w:rsidRDefault="008F4F66" w:rsidP="008F4F66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14:paraId="2B0689CB" w14:textId="03703F62" w:rsidR="008F4F66" w:rsidRDefault="008F4F66" w:rsidP="008F4F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мандатную комиссию   Краснорогского сельского Совета народных депутатов </w:t>
      </w:r>
      <w:r w:rsidR="00C62927">
        <w:rPr>
          <w:sz w:val="28"/>
          <w:szCs w:val="28"/>
        </w:rPr>
        <w:t>пятого</w:t>
      </w:r>
      <w:r>
        <w:rPr>
          <w:sz w:val="28"/>
          <w:szCs w:val="28"/>
        </w:rPr>
        <w:t xml:space="preserve"> созыва </w:t>
      </w:r>
      <w:r w:rsidRPr="00320A0E">
        <w:rPr>
          <w:sz w:val="28"/>
          <w:szCs w:val="28"/>
        </w:rPr>
        <w:t>в количестве 3 человек</w:t>
      </w:r>
      <w:r w:rsidRPr="00CE5687">
        <w:rPr>
          <w:sz w:val="28"/>
          <w:szCs w:val="28"/>
        </w:rPr>
        <w:t xml:space="preserve"> в </w:t>
      </w:r>
      <w:r>
        <w:rPr>
          <w:sz w:val="28"/>
          <w:szCs w:val="28"/>
        </w:rPr>
        <w:t>следующем составе:</w:t>
      </w:r>
    </w:p>
    <w:p w14:paraId="36CAA066" w14:textId="77777777" w:rsidR="008F4F66" w:rsidRPr="00DF0791" w:rsidRDefault="008F4F66" w:rsidP="0020159B">
      <w:pPr>
        <w:jc w:val="both"/>
        <w:rPr>
          <w:sz w:val="28"/>
          <w:szCs w:val="28"/>
        </w:rPr>
      </w:pPr>
      <w:r w:rsidRPr="00DF0791">
        <w:rPr>
          <w:sz w:val="28"/>
          <w:szCs w:val="28"/>
        </w:rPr>
        <w:t>Картавая Светлана Кузьминична – депутат по избирательному округу № 7;</w:t>
      </w:r>
    </w:p>
    <w:p w14:paraId="37C3464E" w14:textId="10C202DC" w:rsidR="00056F07" w:rsidRPr="00DF0791" w:rsidRDefault="008F4F66" w:rsidP="00056F07">
      <w:pPr>
        <w:jc w:val="both"/>
        <w:rPr>
          <w:sz w:val="28"/>
          <w:szCs w:val="28"/>
        </w:rPr>
      </w:pPr>
      <w:proofErr w:type="spellStart"/>
      <w:r w:rsidRPr="00DF0791">
        <w:rPr>
          <w:sz w:val="28"/>
          <w:szCs w:val="28"/>
        </w:rPr>
        <w:t>Корогод</w:t>
      </w:r>
      <w:proofErr w:type="spellEnd"/>
      <w:r w:rsidRPr="00DF0791">
        <w:rPr>
          <w:sz w:val="28"/>
          <w:szCs w:val="28"/>
        </w:rPr>
        <w:t xml:space="preserve"> Татьяна Александровна – депутат по избирательному округу № 8</w:t>
      </w:r>
      <w:r w:rsidR="00056F07">
        <w:rPr>
          <w:sz w:val="28"/>
          <w:szCs w:val="28"/>
        </w:rPr>
        <w:t>;</w:t>
      </w:r>
      <w:r w:rsidR="00056F07" w:rsidRPr="00056F07">
        <w:rPr>
          <w:sz w:val="28"/>
          <w:szCs w:val="28"/>
        </w:rPr>
        <w:t xml:space="preserve"> </w:t>
      </w:r>
      <w:proofErr w:type="spellStart"/>
      <w:r w:rsidR="00056F07">
        <w:rPr>
          <w:sz w:val="28"/>
          <w:szCs w:val="28"/>
        </w:rPr>
        <w:t>Таранец</w:t>
      </w:r>
      <w:proofErr w:type="spellEnd"/>
      <w:r w:rsidR="00056F07">
        <w:rPr>
          <w:sz w:val="28"/>
          <w:szCs w:val="28"/>
        </w:rPr>
        <w:t xml:space="preserve"> Светлана Викторовна – депутат по избирательному округу </w:t>
      </w:r>
      <w:r w:rsidR="00056F07" w:rsidRPr="00DF0791">
        <w:rPr>
          <w:sz w:val="28"/>
          <w:szCs w:val="28"/>
        </w:rPr>
        <w:t>№ 9</w:t>
      </w:r>
      <w:r w:rsidR="00056F07">
        <w:rPr>
          <w:sz w:val="28"/>
          <w:szCs w:val="28"/>
        </w:rPr>
        <w:t>.</w:t>
      </w:r>
    </w:p>
    <w:p w14:paraId="16784811" w14:textId="596CEF1B" w:rsidR="008F4F66" w:rsidRDefault="008F4F66" w:rsidP="0020159B">
      <w:pPr>
        <w:jc w:val="both"/>
        <w:rPr>
          <w:sz w:val="28"/>
          <w:szCs w:val="28"/>
        </w:rPr>
      </w:pPr>
    </w:p>
    <w:p w14:paraId="1F7173F1" w14:textId="77777777" w:rsidR="008F4F66" w:rsidRDefault="008F4F66" w:rsidP="008F4F66">
      <w:pPr>
        <w:ind w:firstLine="708"/>
        <w:jc w:val="both"/>
        <w:rPr>
          <w:sz w:val="28"/>
          <w:szCs w:val="28"/>
        </w:rPr>
      </w:pPr>
      <w:r w:rsidRPr="00320A0E">
        <w:rPr>
          <w:sz w:val="28"/>
          <w:szCs w:val="28"/>
        </w:rPr>
        <w:t>2. Настоящее решение вступает в силу с момента принятия.</w:t>
      </w:r>
    </w:p>
    <w:p w14:paraId="5E79AE21" w14:textId="77777777" w:rsidR="008F4F66" w:rsidRDefault="008F4F66" w:rsidP="008F4F66">
      <w:pPr>
        <w:ind w:firstLine="708"/>
        <w:jc w:val="both"/>
        <w:rPr>
          <w:sz w:val="28"/>
          <w:szCs w:val="28"/>
        </w:rPr>
      </w:pPr>
    </w:p>
    <w:p w14:paraId="7D1A100F" w14:textId="77777777" w:rsidR="008F4F66" w:rsidRDefault="008F4F66" w:rsidP="008F4F66">
      <w:pPr>
        <w:ind w:firstLine="708"/>
        <w:jc w:val="both"/>
        <w:rPr>
          <w:sz w:val="28"/>
          <w:szCs w:val="28"/>
        </w:rPr>
      </w:pPr>
    </w:p>
    <w:p w14:paraId="6BE71B1D" w14:textId="77777777" w:rsidR="008F4F66" w:rsidRPr="00320A0E" w:rsidRDefault="008F4F66" w:rsidP="008F4F66">
      <w:pPr>
        <w:ind w:firstLine="708"/>
        <w:jc w:val="both"/>
        <w:rPr>
          <w:sz w:val="28"/>
          <w:szCs w:val="28"/>
        </w:rPr>
      </w:pPr>
    </w:p>
    <w:p w14:paraId="1C08178E" w14:textId="77777777" w:rsidR="008F4F66" w:rsidRDefault="008F4F66" w:rsidP="008F4F66">
      <w:pPr>
        <w:rPr>
          <w:sz w:val="28"/>
          <w:szCs w:val="28"/>
        </w:rPr>
      </w:pPr>
    </w:p>
    <w:p w14:paraId="7D7C6B56" w14:textId="77777777" w:rsidR="008F4F66" w:rsidRDefault="008F4F66" w:rsidP="008F4F66">
      <w:pPr>
        <w:rPr>
          <w:sz w:val="28"/>
          <w:szCs w:val="28"/>
        </w:rPr>
      </w:pPr>
    </w:p>
    <w:p w14:paraId="040B688A" w14:textId="4FDD702C" w:rsidR="008F4F66" w:rsidRPr="00C62927" w:rsidRDefault="008F4F66" w:rsidP="00C62927">
      <w:r>
        <w:rPr>
          <w:sz w:val="28"/>
          <w:szCs w:val="28"/>
        </w:rPr>
        <w:t>Председательствующий</w:t>
      </w:r>
      <w:r>
        <w:rPr>
          <w:sz w:val="28"/>
          <w:szCs w:val="28"/>
        </w:rPr>
        <w:tab/>
        <w:t xml:space="preserve">                                       </w:t>
      </w:r>
    </w:p>
    <w:p w14:paraId="44B6233D" w14:textId="4E9C06D0" w:rsidR="008F4F66" w:rsidRDefault="008F4F66" w:rsidP="00C62927">
      <w:r>
        <w:rPr>
          <w:sz w:val="28"/>
          <w:szCs w:val="28"/>
        </w:rPr>
        <w:t xml:space="preserve">на заседании                                                    </w:t>
      </w:r>
      <w:r w:rsidR="00C62927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="00056F07">
        <w:rPr>
          <w:sz w:val="28"/>
          <w:szCs w:val="28"/>
        </w:rPr>
        <w:t>Свиридов В.В.</w:t>
      </w:r>
      <w:r>
        <w:rPr>
          <w:sz w:val="28"/>
          <w:szCs w:val="28"/>
        </w:rPr>
        <w:t xml:space="preserve">                                </w:t>
      </w:r>
    </w:p>
    <w:p w14:paraId="1A72C257" w14:textId="77777777" w:rsidR="008F4F66" w:rsidRDefault="008F4F66" w:rsidP="008F4F66"/>
    <w:p w14:paraId="3F963BA7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F66"/>
    <w:rsid w:val="00056F07"/>
    <w:rsid w:val="0020159B"/>
    <w:rsid w:val="00427F5D"/>
    <w:rsid w:val="00895067"/>
    <w:rsid w:val="008F4F66"/>
    <w:rsid w:val="009D797A"/>
    <w:rsid w:val="00C62927"/>
    <w:rsid w:val="00DF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88B1"/>
  <w15:docId w15:val="{A1F119A9-B7EC-4B81-9FA4-61C8C6B8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4F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4F6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9</cp:revision>
  <cp:lastPrinted>2024-09-23T09:05:00Z</cp:lastPrinted>
  <dcterms:created xsi:type="dcterms:W3CDTF">2019-09-26T08:33:00Z</dcterms:created>
  <dcterms:modified xsi:type="dcterms:W3CDTF">2024-09-23T09:05:00Z</dcterms:modified>
</cp:coreProperties>
</file>